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też kadź między namiotem spotkania a między 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kadź i nalał do niej wody do obmywań.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umieścił kadź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wannę między namiotem zgromadzenia, a między ołtarzem, w którą nalał wody dla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pod przykrycie przymierza i przystępowali do ołtarza, jako był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kadź między Namiotem Spotkania a ołtarzem i nalał w nią wody do mycia.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Miednicę ustawił między Namiotem Zgromadzenia a ołtarzem i nalał do niej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umieścił kadź i nalał tam wody do obmywania.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ustawił misę i napełnił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to Mojżesz, Aaron i jego synowie umyli ręce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Pomiędzy Namiotem Wyznaczonych Czasów a ołtarzem umieścił kadź i wlał tam wodę do obmywania.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pomiędzy Przybytkiem Zboru a ofiarnicą umieścił wannę oraz nalał do niej wody do umywania.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między namiotem spotkania a ołtarzem ustawił basen i nalał do niego wody do obmywania.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2024-04-19T20:46:13Z</dcterms:modified>
</cp:coreProperties>
</file>