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8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ufa marności, bo będzie zawiedziony, gdyż marność będzie jego 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Ufają marności i doznają zawodu, gdyż marność będzie ich 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złudzony nie ufa marności, gdyż marność będzie jego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wierzy, że w próżności jest, który błądzi; a że próżność będzie nagrodą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 wierzył, próżno błędem zmamiony, żeby którą zapłatą miał być odkupiony.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marności nie ufa, łudząc się, bo marność będzie jego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ufa złudzeniu, bo się zawiedzie, gdyż złudzenie będzie jego 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ufa złudzeniu, bo się zawiedzie, gdyż nicość będzie jego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należało ufać kłamstwu, ono zawsze zwodzi, kłamstwo będzie jego nagrodą.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zawierza kłamstwu, bo to ułuda, i rozczarowanie będzie mu zapłatą.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вірить, що останеться, бо марне поставиться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ufa kłamstwu, bo się zawiedzie, a fałsz będzie jego nagrodą.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pokłada wiary w marności, gdy jest wiedziony na manowce, marnością bowiem okaże się to, co otrzymuje w zamian;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2024-04-27T13:17:25Z</dcterms:modified>
</cp:coreProperties>
</file>