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(byłbym winny), jednak nie dopuściłem, by zgrzeszyło moje podniebienie, dopraszając się z przekleństwem jego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[byłbym winny], jednak nie dopuściłem, by zgrzeszyły moje usta — nie przeklinałem go i nie prosiłem o odebranie mu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nie pozwoliłem zgrzeszyć swoim ustom, pragnąc przekleństwa na jego duszy);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owszem nie dałem zgrzeszyć ustom moim, abym miał żądać przeklęstwa duszy jego.)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nie wydawał ku grzeszeniu gardła mego, abym żądał przeklinając duszę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dałem, by język mój grzeszył, w przekleństwie życząc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dopuściłem, aby moje usta zgrzeszyły, przeklinając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pozwalałem grzeszyć moim ustom, nie rzucałem przekleństwa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pozwoliłem grzeszyć moim ustom przez rzucanie przekleństwa na 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pozwoliłem grzeszyć memu językowi ani rzucać przekleństwa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вже моє ухо почує моє прокляття, хай, отже, шепче нарід, як мені зло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dopuszczałem, by zgrzeszyło me podniebienie i zażądało przekleństwa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pozwoliłem memu podniebieniu grzeszyć proszeniem o klątwie przeciw jego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2024-04-29T01:39:16Z</dcterms:modified>
</cp:coreProperties>
</file>