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—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Hiob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Ijob, będąc starym i dni sytym.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stary i w pełni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bardzo podeszłym wieku,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jako starzec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umarł jako starzec syty dni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помер старим і повним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umarł, stary,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Hiob,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2024-04-28T14:45:23Z</dcterms:modified>
</cp:coreProperties>
</file>