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Zapytałeś: Kim jest ten, który zaciemnia mój plan, nie mając o nim pojęcia? To ja. Wypowiadałem się bez zrozumienia. Twe plany są dla mnie zbyt wielkie — właściwie nic o nich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ten, który zaciemnia radę bez wiedzy? Właśnie dlatego mówiłem to, czego nie rozumiałem; mówiłem o rzeczach zbyt cudownych, których nie mogłem pojąć.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ten, pytasz, który zaciemnia radę Bożą nieumiejętnie? Dlatego przyznaję, żem nie zrozumiał; dziwniejsze są te rzeczy, niżbym je mógł pojąć i 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taki, co tai radę bez umiejętności? Przetom niemądrze mówił i to, co nad miarę przechodziło wiadomość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przysłoni plan nierozumnie? O rzeczach wzniosłych mówiłem. To zbyt cudowne. Ja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w stanie zaciemnić twój zamysł nierozsądną mową? Aleć to ja mówiłem nierozumnie o rzeczach cudownych dla mnie, których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bezmyślnie zaciemnia Twe zamiary? Oto mówiłem o rzeczach, których nie rozumiałem. To niepojęte dla mnie sprawy i 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Któż, nie mając wiedzy, ośmieli się podważać plan Boży? Dlatego mówiłem, że nie pojmuję. To dla mnie zbyt cudowne! Ja nic nie rozumiem.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ten, który bezrozumnie zaciemnia Twe plany? Mówiłem o rzeczach, których nie pojmowałem, o sprawach zbyt dla mnie wzniosłych, których ogarnąć nie zdołam.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є той, що від Тебе скриває раду? Хто щадить слова і думає скритися від Тебе? Хто ж сповістить мені те, що я не знав, велике і подивугідне, що я не впізнав?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ten pytasz, co bez rozsądku zamroczy Twoje postanowienie? Mówiłem, ale nie rozumiałem; zbyt dziwne to dla mnie rzeczy, których nie pojmuję.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to bez wiedzy zaciemnia radę? ʼMówiłem więc, lecz nie rozumiałem rzeczy zbyt zdumiewających dla mnie, których nic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2024-04-28T00:36:23Z</dcterms:modified>
</cp:coreProperties>
</file>