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potwierdzam: Chcę przestrzegać* Twych sprawiedliwych rozstrzygnięć.**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przestrzegać MT G: Chcę wykonywać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rozstrzygnięć 11QPs a MT G: rozstrzygnięcia 11QPs a(korekta)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2024-04-29T09:49:39Z</dcterms:modified>
</cp:coreProperties>
</file>