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9"/>
        <w:gridCol w:w="1819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 mnie ścieżką Twoich przykazań,* Ponieważ rozkoszuję się nimi!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2024-04-29T11:09:54Z</dcterms:modified>
</cp:coreProperties>
</file>