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Starsi wraz z młodzieżą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Chłopcy, dziewczęta, Starsi wraz z młodzieżą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starzy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także i panny, starzy i młodzi,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panienki, starzy i młodzi, niech imię PANSKIE chwalą,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wraz z młodzieżą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starcy oraz młodzieńcy!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dziewczęta, starcy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również i dziewice, starcy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Молоді і дівчата, старці з молодими.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dziewice, starcy i młodzież.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wraz z chłopcami.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2024-05-06T00:14:22Z</dcterms:modified>
</cp:coreProperties>
</file>