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JAHWE, król cieszy się z twojej mocy i bardzo się raduje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раннє заступництво.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siłą twoją weseli się król i jakże bardzo chce się radować wybawieniem twoim!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2024-05-01T14:05:10Z</dcterms:modified>
</cp:coreProperties>
</file>