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zawsze liczyć na Twe błogosławieństwo, Dzięki Twojej bliskości cieszy się pełnią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pokłada nadzieję i nie zachwieje się dzięki miłosierdziu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wystawił na rozmaite błogosławieństwo aż na wieki; rozweseliłeś go weselem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dasz go na błogosławieństwo na wieki wieków, rozweselisz go w radości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czynisz błogosławieństwem na wieki,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czynisz go błogosławieństwem na zawsze, Udzielasz mu radości przed obliczem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Obdarzasz go przecież błogosławieństwem na wieki, napełniasz radością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go uczynisz błogosławieństwem na wieki, napełnisz go radością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sprawiłeś, że stał się błogosławieństwem nigdy nieustającym,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є хробак і не чоловік, погорда людини і зневага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czynisz go błogosławieństwem na zawsze, orzeźwiasz go radością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pokłada ufność w JAHWE, tak, w lojalnej życzliwości Najwyższego. Nic nim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2024-05-01T13:28:55Z</dcterms:modified>
</cp:coreProperties>
</file>