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nasze* dziedzictwo, Chlubę Jakuba, którego kocha.**Sela.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wybrał nam nasze dziedzictwo, Chlubę Jakuba, którego kocha.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wśród okrzyków, JAHWE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 nam za dziedzictwo nasze chwałę Jakóba, którego umiłował.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 nam dziedzictwo swoje, piękność Jakobowę,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 dla nas dziedzictwo - chlubę Jakuba, którego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dziedzictwo nasze, Chlubę Jakuba, którego miłuje.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nasze dziedzictwo, chlubę Jakuba, którego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chlubne dziedzictwo: Jakuba, którego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dla nas dziedzictwo, chlubę Jakuba, którego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зібралися царі, зійшлися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wybrał nasze dziedzictwo – chwałę Jakóba, którego umiłował.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wstępuje wśród radosnego wołania, JAHWE – przy odgłosie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 dziedzictwo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2024-04-28T23:54:04Z</dcterms:modified>
</cp:coreProperties>
</file>