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Bóg przybywa, On nie będzie milczał! Przed Nim płonie ogień, który trawi wszystko, I szaleje wokół Niego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przyjdzie i nie będzie milczał; ogień będzie trawił przed nim, a wokół niego powstanie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Bóg nasz, a nie będzie milczał; ogień przed twarzą jego będzie pożerał, a około niego powstanie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jawnie przydzie, Bóg nasz a nie będzie milczał. Ogień przed oblicznością jego rozpali się, a około niego wicher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przybył i nie milczy; przed Nim ogień trawiący, wokół Niego szaleje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 i nie milczy; Przed nim ogień pochłaniający, A dokoła niego sroży się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nasz Bóg i nie milczy – przed Nim trawiący ogień, a wokół Niego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przychodzi i nie milczy. Przed Nim płonie ogień, a wokół Niego szaleje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przybywa, a nie będzie już milczał. Przed Nim ogień trawiący, a wokół Niego burza rozpętana.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за твоїм великим милосердям і за множеством твоєї милості очисть моє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nasz Bóg oraz nie będzie milczał; przed Nim ogień, a wokół Niego wielce potężny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przyjdzie i po prostu nie może milczeć. Przed nim ogień pochłania, a wokół niego rozpętała się nader gwałtowna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2024-05-01T01:02:34Z</dcterms:modified>
</cp:coreProperties>
</file>