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usłyszał radość i wesele, Niech się rozradują kości, które skruszyłeś!*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2024-04-29T13:38:24Z</dcterms:modified>
</cp:coreProperties>
</file>