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rozdarł mojej duszy jak lew, (Który) rozszarpuje i nikt nie wybawi.*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mnie czasem któryś nie rozszarpał jak lew — Ten, gdy dopadnie, ratunku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jeśli to zrobiłem, jeśli nieprawość jest na moich rękach;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duszy mojej nie porwał jako lew, a nie rozszarpał, gdyby nie było, ktoby ją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kiedy nie porwał jako lew dusze mojej, gdy nie masz, kto by odkupił ani kto by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ktoś - jak lew - mnie nie porwał i nie rozszarpał, gdy zabraknie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któryś jak lew nie rozdarł mnie... Rozdziera, a nie ma wybawcy...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mnie któryś nie rozszarpał jak lew i nie rozdarł, gdy zabraknie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ktoś jak lew nie rzucił się do mego gardła, gdy nie będzie odkupiciela ani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[nieprzyjaciel] nie porwał mnie jak lew i nie rozszarpał, gdy nie będzie nikogo, kto by [mnie]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(хтось) часом не схопив мою душу наче лев, як немає відкупителя, ані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nikt, szarpiąc, nie porwał mojego życia jak lew, gdy nie ma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jeśli to zrobiłem, jeśli jest jakaś niesprawiedliwość w moich rękach,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10:9&lt;/x&gt;; 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2024-05-02T01:22:00Z</dcterms:modified>
</cp:coreProperties>
</file>