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JAHWE jest kielich* I wino spienione, pełne przypraw; To (wino) nalewa, owszem, jego fusy wypiją wszyscy bezbożni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JAHWE jest kielich! I wino spienione od przypraw, On je nalewa, owszem — do samego dna wypiją je wszyscy bezbożni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opowiadał, będę śpiewał Bogu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kielich jest w rękach Pańskich, a ten wina mętnego nalany; z tegoż nalewać będzie, tak, że i drożdże jego wyssą i wypiją wszyscy niepobożni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ręce PANSKIEJ jest kielich wina szczerego, pełen zmieszania. I nachylił z tego w ów, wszakże drożdże jego nie wylały się, będą pić wszyscy grzesznicy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Pana jest kielich, w którym się pieni wino, pełne przypraw. I On z niego nalewa: aż do mętów wypiją, pić będą wszyscy niegodziwi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rękach Pana jest kielich Wina musującego, pełnego przypraw; Z niego nalewa, a wszyscy bezbożni na ziemi nawet osad jego wysączają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jest bowiem kielich musującego wina, pełnego przypraw. On z niego nalewa – doprawdy, nawet osad osuszą, będą pić wszyscy bezbożni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ręku JAHWE jest kielich pełen mocnego wina; On z niego nalewa - aż do dna go wypiją. Będą pić wszyscy bezbożni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ręku Jahwe jest czara pieniąca się winem, obficie zaprawionym korzeniami. I nalewa z niej: aż do osadu muszą ją wychylić; pić z niej muszą wszyscy grzesznicy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Ти дав почути суд, земля злякалася і замовкла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kielich jest w ręku BOGA, a wino się pieni; pełen jest zaprawy i z niego nalewa; lecz wszyscy złoczyńcy ziemi wyssą oraz wypiją tylko jego 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 tym opowiadał po czas niezmierzony; chcę grać Bogu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60:5&lt;/x&gt;; &lt;x&gt;290 51:17&lt;/x&gt;; &lt;x&gt;300 25:15-28&lt;/x&gt;; &lt;x&gt;300 49:12&lt;/x&gt;; &lt;x&gt;300 51:7&lt;/x&gt;; &lt;x&gt;330 23:31-34&lt;/x&gt;; &lt;x&gt;380 1:16&lt;/x&gt;; &lt;x&gt;420 2:16&lt;/x&gt;; &lt;x&gt;450 12:2&lt;/x&gt;; &lt;x&gt;730 14:10&lt;/x&gt;; &lt;x&gt;730 16:19&lt;/x&gt;; &lt;x&gt;730 17:4&lt;/x&gt;; &lt;x&gt;730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2024-05-20T16:00:21Z</dcterms:modified>
</cp:coreProperties>
</file>