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przechytrzy go wróg* I podły człowiek** nie pognębi.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przechytrzy go wróg,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podły człowiek nie pognębi.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na jego oczach jego przeciwników, a tych, którzy go nienawidzą, powalę.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uciśnie go nieprzyjaciel, a syn nieprawości nie utrapi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zyszcze na nim nieprzyjaciel i syn nieprawości nie przyda szkodzić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zwiedzie go nieprzyjaciel ani nie pognębi go złośnik.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podejdzie go wróg, A niegodziwiec go nie pognębi.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go nie zaskoczy, a niegodziwiec nie pognębi.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pokona go nieprzyjaciel, a niegodziwiec nie zdoła mu zaszkodzić.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zwiedzie go wróg ani nie zmoże człowiek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rzuci się na niego wróg oraz nie uciemięży go syn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roztrzaskałem przed nim jego wrogów, a tym, którzy go zawzięcie nienawidzili, zadawałem ciosy.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Wróg nie zmusi go do zapłacenia daniny. Wg 4QPs x : wróg i niegodziwy go nie pognębi.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podły człowiek, </w:t>
      </w:r>
      <w:r>
        <w:rPr>
          <w:rtl/>
        </w:rPr>
        <w:t>בֶן־עַוְלָה</w:t>
      </w:r>
      <w:r>
        <w:rPr>
          <w:rtl w:val="0"/>
        </w:rPr>
        <w:t xml:space="preserve"> , idiom: syn podłości.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2024-04-28T09:10:25Z</dcterms:modified>
</cp:coreProperties>
</file>