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też ostrze jego miecza I nie wsparłeś go w bitwie.*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wsparłeś go do bitwy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2024-04-27T18:46:33Z</dcterms:modified>
</cp:coreProperties>
</file>