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lecz kto nienawidzi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kto stroni od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sobie szkodzi, kto ręczy za obcego, a kto nienawidzi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sobie szkodzi, kto za obcego ręczy; ale kto się chroni rękojemstwa, bezpieczen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Złym utrapion będzie, który ręczy za obcego, lecz kto się strzeże sideł, bezpieczen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w zło wpada, kto poręczeń nie lubi -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bardzo sobie szkodzi; lecz bezpieczny jest ten, kto unika poręki.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 sobie ten, kto ręczy za obcego, kto unika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postępuje, kto ręczy za obcego, a kto unika poręczenia, żyje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 sobie, kto za drugiego ręczy, ale kto nienawidzi poręczycielstwa,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чинить зло коли змішається з праведним, а ненавидить звук впевненості.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 innego ręczy – wiele złego na siebie ściąga; a kto nienawidzi poręki –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się powiedzie temu, kto poręczy za obcego, ale kto nienawidzi podawania ręki, pozostaje wolny od trosk.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2024-04-29T09:16:40Z</dcterms:modified>
</cp:coreProperties>
</file>