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bywa mądry we własnych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jest mądry w swoich oczach, ale rozumny biedak 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zda się sobie być mądrym; ale ubogi roztropny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zda się sobie mądry: ale ubogi roztropny doświadczy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bogacz w swych oczach, lecz przejrzał go mądry biedak.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wydaje się sobie samemu mądrym, lecz rozumny biedak zdoła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człowiek uważa się za mądrego, rozumny biedak przejrzy go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sam siebie uważa za mądrego, ale pojętny biedak pozna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zda się być mądrym we własnych oczach, ale rozumny biedak przejrzy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чоловік мудрий для себе, а його оскаржить розумний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uważa się za mądrego, lecz rozumny ubogi go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jest w swoich oczach mądry, lecz ubogi, który ma rozeznanie,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2024-05-08T17:04:36Z</dcterms:modified>
</cp:coreProperties>
</file>