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nienagannych, lecz prawi zapewniają ich życiu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prawego, ale sprawiedliwi szukają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uprzejmego; ale uprzejmi staranie wiodą o 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prostego, ale sprawiedliwi szukają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niewinnego, prawi o jego życie się troszczą.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nienagannego, lecz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nieskazitelnego,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uczciwego,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Mężobójcy nienawidzą niewinnego,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крови спільники тих, що ненавидять преподобного, а праведні шукатимуть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uczciwego; a 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żądni krwi nienawidzą nienagannego; prostolinijni zaś szukają duszy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2024-05-01T15:12:17Z</dcterms:modified>
</cp:coreProperties>
</file>