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rada, u mnie zdrowy rozsądek; ja mam rozum i u mnie jest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rada i prawdziwa mądrość,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roztropnością i moja jest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rada, i prawdziwa mądrość; jam jest roztropność, a moc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prawość, moja jest roztropność, moje jest męstwo.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powodzenie, jam rozsądek, moja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 mam rozum, mam także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pomyślność, ja jestem zrozumieniem, do mnie należy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rada i wsparcie, jestem umiejętnością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rozum, ja jestem roztropnością, we mnie jest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порада і впевненість, моя розумність, моя ж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jest rada i sprawność; Ja jestem przenikliwością; Moją jest dzielność.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radę i praktyczną mądrość. Ja – zrozumienie; ja mam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2024-05-17T14:17:06Z</dcterms:modified>
</cp:coreProperties>
</file>