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idę samym środkiem drogi prawa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ścieżką sprawiedliwości, pośród ścieżek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ścieszką sprawiedliwości, pośrodkiem ścieżek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sprawiedliwości chodzę, w pośrzodku szcieżek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drogą prawości, ścieżkami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drogami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ścieżkami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środkiem ścieżek praworządności,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po drodze sprawiedliwości i po ścieżkach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ходжу дорогами праведности і повертаюся між стежками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chodzę po ścieżce sprawiedliwości, pośród dróg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prawości, środkiem szlaków sądu,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2024-05-21T08:29:25Z</dcterms:modified>
</cp:coreProperties>
</file>