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Kradziona woda jest słodka i chleb pokątnie zdobyty smakuje.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2024-04-29T12:06:13Z</dcterms:modified>
</cp:coreProperties>
</file>