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2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jak ptactwo spłoszone, gniazdo rozpędzone – (takie) będą córki Moabu przy brodach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córki Moabu będą jak ptactwo spłoszone, jak gniazdo rozpędzone — przy brodach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jak ptak wędrowny i z gniazda wypłoszony będą córki Moabu przy brodach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Moab będzie jako ptak tułający się, i z gniazda wypłoszony; tak będą córki Moabskie przy brodach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ptak uciekający i ptaszęta z gniazda wylatające, tak będą córki Moab w przeprawianiu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ptactwo uciekające z opustoszałego gniazda, tak będą córki moabskie przy brodach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córki Moabu nad brodami Arnonu jak ptak trzepoczący, jak pisklęta w gnieździe.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odlatujący z opustoszałego gniazda tak będą córki Moabu przy brodach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wędrowne ptaki, wypłoszone z gniazda, znajdą się córki Moabu u brodów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błędne ptactwo, jak wypłoszone gniazdo [piskląt] znajdą się córy Moabu przy brodach Amonu: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дочка Моав буде як пташеня забране в птаха, що відлетів. До того ж, Арноне,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się stanie, że córy Moabu będą przy brodach Arnonu jak pierzchające ptaki, które są wypłoszone z gniazda.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uciekające skrzydlate stworzenie, wypędzone ze swego gniazda, takie będą córki Moabu przy brodach Arnonu.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2024-05-01T13:15:21Z</dcterms:modified>
</cp:coreProperties>
</file>