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 ptactwo spłoszone, gniazdo rozpędzone – (takie) będą córki Moabu przy brodach Arnonu.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2024-05-01T22:17:24Z</dcterms:modified>
</cp:coreProperties>
</file>