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opłakiwał z opłakującymi z Jazer winorośl Sibmy, wzbiorą me łzy nad tobą, Cheszbonie i Elale, gdyż nad twoimi letnimi* zbiorami i nad twoimi żniwami padł okrzyk (wojenny).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opłakiwał — wraz z opłakującymi z Jazer — winorośl Sibmy. Wzbiorą me łzy nad tobą, Cheszbonie i Elale, gdyż nad plonami twego lata i nad twoimi żniwami zabrzmiał okrzyk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opłakuję Jazer, będę opłakiwał winorośl Sibmy. Zroszę cię swymi łzami, Cheszbonie i Eleale, bo na twój letni owoc i na twoje żniwo padł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płaczę dla płaczu Jazerczyków, i dla winnicy Sabama oblewam się łzami mojemi, o Hesebonie, i Eleale! bo na letni owoc twój, i na żniwo twoje przypadł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będę w płaczu Jazer winnice Sabama, upoję cię łzą moją, Hesebonie i Elealu, bo na zbieranie win twoje i na żniwo twoje okrzyk tłoczących przypadł.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zapłaczę, jak płacze Jazer nad winnicami Sibmy. Zroszę cię swymi łzami, o Cheszbon i Eleale, bo na twe owoce i twe winobranie padł 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wraz z Jazerem opłakuję krzew winny Sibmy, zraszam cię własną łzą, Cheszbonie i Eleale, gdyż na twoją jesień i na twoje owocobranie przypadły wojenne okrzyki wroga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zapłakać, jak płacze Jazer, nad winnymi krzewami Sibmy. Zroszę was moimi łzami, Cheszbonie i Eleale, bo nad waszymi owocami i zbiorami zamilkł radosny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zapłaczę nad winnicami Sibmy jak płakałem nad Jazer. Zroszę cię swoimi łzami, Cheszbonie i Eleale, bo najeźdźca wznosi tryumfalne okrzyki nad twoim plonem i twym winobraniem.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gorzko opłakuję Jazer, winne krzewy Sibma, zroszę swymi łzami Cheszbon i Elale. Bo na twój plon i twe winobranie padł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оплакаю виноградник Севами як риданням Язира. Він зрубав дерева твої, Есевон і Елеала, як у жнива і в збирання твого винограду потоптаю, і все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płaczą za Jaazerem i opłakują winnicę Sebmy, moją łzą zraszam cię Cheszbonie i Elale! Bo na twe zbiory i winobranie przypadł wojenny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płakać płaczem Jazeru nad winoroślą Sibmy. Obleję cię swymi łzami, Cheszbonie i Eleale, gdyż na twoje lato i na twoje żniwo spadło wykrzykiwanie.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jesiennymi zbiorami.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2024-05-01T18:54:34Z</dcterms:modified>
</cp:coreProperties>
</file>