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wichry dmące w Negebie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pustyni, z ziemi budzącej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pustynnego morza. Jak wicher na południe nadciąga, tak przyjdzie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pustego morza. Jako wicher na południe bieży, tak przyjdzie z puszczy,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pustynie morskiej: Jako wichry z południa pochodzą, od puszczy ciągnie z ziemie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pustynię nadmorską. Jak huragany przelatujące nad Negebem, tak on przychodzi z pustyni, z okolicy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nadmorskiej pustyni: Jak wichry szalejące w Negebie, tak to przychodzi z pustyni,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nadmorskiej pustyni: Jak wichury, które przechodzą nad Negebem, tak przybywa z pustyni, z ziemi budzącej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nadmorskiej pustyni. Jak wichura szalejąca w Negebie, nadciąga on od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Groźba prorocza na temat pustyni nadmorskiej. Jak wichura szalejąca w Negeb nadciąga on od strony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пустині. Як вихор, що проходить крізь пустиню, що з пустині приходить, з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pustyni nad morzem. Jak wichry południowe, co pędzą tak oto nadciąga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morskiemu pustkowiu: Jak wichry wiejące na południu, przybywa z pustkowia, z ziemi napawającej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2024-05-07T18:33:00Z</dcterms:modified>
</cp:coreProperties>
</file>