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Kołacze się we mnie serce, opadają mnie dreszcze, zmierzch mój upragniony zamienia się w 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Kołacze się me serce, opadają mnie dreszcze, upragniony mój zmierzch niesie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Zlękło się moje serce, strach mnie ogarnął. Noc moich rozkoszy zamieniła się w 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Ulękło się serce moje, strach mię ogarnął; noc rozkoszy moich obróciła mi się w lękanie.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Zemdlało serce moje, zdumiałem się dla ciemności: Babilon miły mój, położony mi jest na podziw!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w obłędzie, przejęła mnie groza; zmrok przeze mnie upragniony zmienił mi się w 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dostaje obłędu, przerażenie mnie ogarnia, upragniony przeze mnie zmierzch zamieniło w 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zagubione, przejął mnie lęk. Upragniony przeze mnie zmierzch stał się czymś przerażającym.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Struchlało moje serce, ogarnął mnie przestrach! Zmierzch, którego pragnąłem, zamienił się w 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zdrętwiało, ogarnął mnie przestrach; zmrok, za którym tęskniłem, dla mnie się w grozę zamienił.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зведене, і мене заливає беззаконня, моя душа набралася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Odurzone jest moje serce oraz przeraża mnie strach; wieczór mojej rozkoszy zamieniono mi w 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me zbłądziło: przeraziło mnie dygotanie. Zmrok, który mnie pociągał, obrócił mi się w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zamienia mi na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2024-05-07T15:07:17Z</dcterms:modified>
</cp:coreProperties>
</file>