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uciekającym przed głosem* grozy, że wpadnie w przepaść, a z tym, kto się wydostał ze środka przepaści, że złapie się w potrzask,** gdyż śluzy w górze zostaną otwarte,*** a ziemia zadrży w posadach.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ucieknie w popłochu, ten wpadnie do dołu, a kto wydostanie się z dołu, ten wpadnie w potrzask, gdyż śluzy w górze zostaną otwarte, a ziemia zadrży w 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ucieknie przed głosem strachu, wpadnie w dół, a kto wyjdzie z dołu, będzie złapany w sidłach. Otworzą się bowiem upusty w górze i zadrżą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 uciecze przed wieścią strachu, wpadnie w dół, a kto wylizie z dołu, pojmany będzie sidłem; bo upusty z wysokości otworzone będą a zatrząsną się grunty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Kto uciecze przed głosem strachu, wpadnie w dół, a kto się wyprawi z dołu, pojman będzie sidłem. Bo się upusty z wysokości otworzyły i zatrzasną się fundamenty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krzykiem grozy, wpadnie w dół, a kto się wydostanie z dołu, w sidła się zamota! Tak, upusty otworzą się w górze i podwaliny ziemi się zatrzęsą.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kto będzie uciekał przed okrzykiem grozy, wpadnie w przepaść, a kto wyjdzie z przepaści, uwikła się w pułapkę, gdyż upusty w górze się otworzą, a ziemia zadrży w posadach.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ucieknie przed krzykiem zgrozy, wpadnie do dołu, a kto wyjdzie z dołu, zostanie złapany w sidła. Bo zostały otwarte upusty z góry i fundamenty ziemi się zatrzęsły.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umknie przed widmem grozy, ten wpadnie w zasadzkę, a kto się z niej wydostanie, da się złowić w sidła. Bo otworzą się zawory nieba i zadrżą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ucieknie przed głosem grozy, wpadnie do grobu, a ten, który ujdzie grobu, będzie złapany w pułapkę. Bo w górze otwarte zostaną upusty i zadrżą ziemi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хто втікає від страху, впаде до рова, а хто вилазить з рова, буде схоплений пасткою, бо вікна з неба відкрилися, і зрушаться основи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ucieknie przed odgłosem strachu – wpadnie w przepaść, a kto się wydostanie z przepaści – będzie chwycony w zasadzkę; bowiem otworzyły się upusty wysokości i drżą posady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ten, kto ucieka na dźwięk tego, co budzi grozę, wpadnie do jamy, a kto wychodzi z wnętrza jamy, zostanie złapany w pułapkę. Albowiem otworzą się upusty na wysokości i zakołyszą się fundamenty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2024-04-29T02:42:38Z</dcterms:modified>
</cp:coreProperties>
</file>