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zawstydzi się księżyc, i wstyd spadnie na słońce,* gdyż JAHWE Zastępów będzie królem na górze Syjon i w Jerozolimie, i chwałą wobec swych starszych.**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zawstydzi się księżyc i wstyd spadnie na słońce, gdyż JAHWE Zastępów stanie się królem na górze Syjon i w Jerozolimie — i chwałą wobec swoich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księżyc zarumieni się i słońce się zawstydzi, gdy JAHWE zastępów będzie królować na górze Syjon, w Jerozolimie, i wobec swoich starszych w swej wielkiej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zasromi się miesiąc, a zawstydzi się słońce, gdy królować będzie Pan zastępów, na górze Syońskiej, i w Jeruzalemie, i przed starcami swymi w wielkiej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zasroma się księżyc, i zawstydzi się słońce, gdy będzie królował JAHWE zastępów na górze Syjon i w Jeruzalem a przed oczyma starców swoich uwielbion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się zarumieni, słońce się zawstydzi, bo zakróluje Pan Zastępów na górze Syjon i w Jeruzalem, wobec swych starców będzie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zarumieni się księżyc, a słońce się zawstydzi, gdyż Pan Zastępów będzie królem na górze Syjon i w Jeruzalemie, i przed ich starszymi będzie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się zaczerwieni, słońce zawstydzi, bo Pan Zastępów zacznie królować na górze Syjon i w Jerozolimie i wobec jego starców objawi się Jego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Zarumieni się księżyc i wstydem okryje się słońce. Bo JAHWE Zastępów okaże się królem na górze Syjon i w Jerozolimie, i wobec swych starszych objawi swoją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czerwienią okryje się księżyc a słońce wstydem zapłonie. Bo Jahwe Zastępów będzie królował na górze Syjon i w Jerozolimie, przed swymi starszymi objawi swą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цегла розсипиться, і мур впаде, бо Господь зацарює в Сіоні і в Єрусалимі і прославиться перед старцями.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Zblednie księżyc i zawstydzi się słońce, gdy WIEKUISTY Zastępów zapanuje na górze Cyon oraz w Jeruszalaim; w obliczu starszych Jego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speszył się księżyc w pełni, a jaskrawe słońce się zawstydziło, bo JAHWE Zastępów został królem na górze Syjon oraz w Jerozolimie i przed swymi starszymi – w 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zawstydzi się księżyc, i wstyd spadnie na słońce : wg G: i rozpuści się cegła, a mur padnie, καὶ τακήσεται ἡ πλίνθος καὶ πεσεῖται τὸ τεῖχος.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wobec swoich starszych w chwale. Być może chwałę tę wyraża Iz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2024-04-29T04:32:46Z</dcterms:modified>
</cp:coreProperties>
</file>