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chowają się przed JAHWE głęboko, aby ukrywać plan, i dokonują w ciemności swych uczynków, i mówią: Kto nas widzi? Kto o nas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2024-04-28T07:10:10Z</dcterms:modified>
</cp:coreProperties>
</file>