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 cię dokoła,* i otoczę oddziałami,** i wzniosę przeciwko tobie umocnienia.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Ścisnę cię dookoła,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otoczę oddziałami i wzniosę przeciwko tobie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przeciwko tobie dokoła, otoczę cię wałami i wzniosę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 zaiste obozem w około przeciwko tobie, i ścisnę cię wałami, i wystawię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otoczę jako krąg wkoło ciebie, i usypę przeciw tobie wał, i baszty poczynię na oblężenie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Dawid rozłożę obóz przeciw tobie, otoczę cię szańcami, wzniosę przeciw tobie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oblegał dokoła, obstawię cię strażami i wzniosę przeciwko tobie bastiony.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obozem wokół ciebie, otoczę cię szańcami, wzniosę przeciw tobie oblężnicze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przeciwko tobie, zamknę cię wokoło wałem, szańcami cię otoczę.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oblegnę cię wokoło i zamknę cię wałem, usypię przeciw tobie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обійду довкруг тебе як Давид і поставлю довкруг тебе частокіл і поставлю вежі довкруг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wokół ciebie kręgiem, otoczę cię wałem i wzniosę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obozował ze wszystkich stron przeciwko tobie, i otoczę cię palisadą, i wzniosę przeciwko tobie umocnienia oblężnicze.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otoczę cię jak Dawid G, καὶ κυκλώσω ὡς Δαυιδ. Wariant ten może wynikać z podobieństwa słów: </w:t>
      </w:r>
      <w:r>
        <w:rPr>
          <w:rtl/>
        </w:rPr>
        <w:t>כדור</w:t>
      </w:r>
      <w:r>
        <w:rPr>
          <w:rtl w:val="0"/>
        </w:rPr>
        <w:t xml:space="preserve"> (dokoła) – </w:t>
      </w:r>
      <w:r>
        <w:rPr>
          <w:rtl/>
        </w:rPr>
        <w:t>כדוד</w:t>
      </w:r>
      <w:r>
        <w:rPr>
          <w:rtl w:val="0"/>
        </w:rPr>
        <w:t xml:space="preserve"> (jak Dawid).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oddziałami, </w:t>
      </w:r>
      <w:r>
        <w:rPr>
          <w:rtl/>
        </w:rPr>
        <w:t>מֻּצָב</w:t>
      </w:r>
      <w:r>
        <w:rPr>
          <w:rtl w:val="0"/>
        </w:rPr>
        <w:t xml:space="preserve"> (mutstsaw), hl, od </w:t>
      </w:r>
      <w:r>
        <w:rPr>
          <w:rtl/>
        </w:rPr>
        <w:t>נָצַב</w:t>
      </w:r>
      <w:r>
        <w:rPr>
          <w:rtl w:val="0"/>
        </w:rPr>
        <w:t xml:space="preserve"> (natsaw), stanąć, zająć pozycję; może oznaczać również wały lub baszty oblężnicze.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2024-04-28T00:10:55Z</dcterms:modified>
</cp:coreProperties>
</file>