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liny. Nie utrzymują masztu w nasadzie. Nie rozpięli sztandaru.* Wtedy podzielony będzie skarb – wielka zdobycz, chromi splądrują łup.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trzymają już masztu w nasadzie — i sztandar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rozpięty. Wtedy podzielą skarb — wielką zdobycz, chromi splądrują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Osłabły twoje liny, nie będą mogli utrzymać twego masztu ani rozciągnąć żagla. Wtedy zostanie rozdzielony ogromny łup, chromi pochwycą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powrozy twoje, nie będą mogły w klubie zatrzymać masztu twego, ani rozciągną żaglów. Tedy rozdzielone będą łupy korzyści wielkiej, że i 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Osłabiały powrózki twoje, a nie przemogą. Tak będzie maszt twój, że nie będziesz mógł chorągwie rościągnąć. Tedy będą podzielone łupy korzyści wielkiej, chromi rozchwycą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liny obwisną, nie utrzymają prosto swego masztu, nie rozwiną żagla. Wtedy rozdzielą łup ogromny, chromi zagrabią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Obwisły twoje liny, nie mogą mocno utrzymać masztu w jego nasadzie; nie można rozpiąć żagli. Toteż ślepi rozdzielają obfitą zdobycz, chromi zdobywają 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Poluzowały się liny okrętu, nie mogą utrzymać prosto masztu ani napiąć żagla. Zostanie więc rozdzielony ogromny łup, nawet chromi wezmą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Liny okrętu obwisną, nie utrzymają prosto jego masztu, a jego żagiel nie będzie rozwinięty. Wtedy będzie rozdzielony łup obfity. Nawet kulawi zagarną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[(23b)] Wtedy niewidomi podzielą łup bogaty, [nawet] chromi rozchwytają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Розірвалися твої шнури, бо не мали сили. Твоя щогла схилилася, щогла не розпустить (вітрил). Не підніме знак, аж доки не буде передана на грабунок. Тому численні кульгаві зроблять грабунок.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Opuściły się twoje liny, nie przytwierdzają już osady twojego masztu, nie rozpinają żagli... Oto został rozdzielony łup tego, kto gromadził zdobycze; nawet chromi rozchwytują zdobycz.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liny będą zwisać luźno; swego masztu nie utrzymają podniesionego; nie napinają żagla. W owym czasie zostanie rozdzielony obfity łup; kulawi zagarną wielką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sztandaru, </w:t>
      </w:r>
      <w:r>
        <w:rPr>
          <w:rtl/>
        </w:rPr>
        <w:t>נֵס</w:t>
      </w:r>
      <w:r>
        <w:rPr>
          <w:rtl w:val="0"/>
        </w:rPr>
        <w:t xml:space="preserve"> (nes), lub: żagla.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2024-05-20T21:02:05Z</dcterms:modified>
</cp:coreProperties>
</file>