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ten list z ręki posłów i przeczytał go, udał się do domu JAHWE. Tam rozwinął go Hiskiasz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list z rąk posłów, przeczytał go, wszedł do domu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Ezechyjasz list z ręki posłów, przeczytał go, a wszedłszy do domu Pańskiego, rozciągnął go Ezechyjasz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Ezechiasz listy z ręki posłowej, i czytał je. I wstąpił do domu PANSKIEGO, i rozpostarł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go; następnie poszedł do świątyni Pańskiej i rozwinął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 z rąk posłów i przeczytał go, poszedł do świątyni Pana i rozwinął go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wziął pismo z rąk posłów i je odczytał, udał się do domu Pana i rozwinął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odebrał list od posłów i przeczytał go. Potem poszedł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wziął list z rąk posłów i przeczytał go. Następnie udał się do Świątyni Jahwe i rozwinął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взяв книгу від послів і відкрив її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wziął list z rąk posłów i go przeczytał. Po czym Chiskjasz wszedł do Domu WIEKUISTEGO oraz rozwinął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wziął listy z ręki posłańców i je przeczytał, po czym udał się Ezechiasz do domu JAHWE i rozwinął je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2024-04-30T17:54:08Z</dcterms:modified>
</cp:coreProperties>
</file>