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niego: Tak mówi Hiskiasz: Dniem utrapienia i karcenia, i zniewagi* jest ten dzień, bo podeszli synowie do otworu łona, a nie ma siły do porodu.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2024-04-30T08:30:29Z</dcterms:modified>
</cp:coreProperties>
</file>