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Milczałem* od wieków, byłem cicho, wstrzymywałem się. (Lecz teraz) jak rodząca zacznę jęczeć, stękać oraz wzdychać!**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wieków. Byłem cicho. Powstrzymywałem się. Teraz jednak zacznę jęczeć jak rodząca, zacznę stękać, będę wzdychać!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Milczałem dość długo, w spokoju wstrzymywałem się; ale teraz będę krzyczeć jak rodząca, spustoszę i pożrę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Milczałem dość długo, jakobym nie słyszał, wstrzymywałem się; ale już jako rodząca krzyczeć będę, spustoszę, i wszystkich oraz połknę.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zawżdy, umilkłem, byłem cierpliwym; jako rodząca mówić będę, rozproszę i połknę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Milczałem od długiego czasu, w spokoju powstrzymywałem się, teraz niczym rodząca zakrzyknę, dyszeć będę z gniewu, zbraknie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długo milczałem, nie odzywałem się, powstrzymywałem się; lecz teraz jak rodząca będę krzyczeć, będę zawodzić i skomleć.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milczałem, nie odzywałem się, powstrzymywałem, teraz będę krzyczeć jak rodząca, będę dyszeć i łapać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„Długo milczałem, pełen spokoju i opanowania, lecz teraz podniosę krzyk jak rodząca, rozpalę się srogim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Długo milczałem spokojny, opanowany, [lecz teraz] podniosę krzyk - jak rodząca, i dysząc [gniewem], będę chwytał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замовк, чи й вічно мовчатиму й стерплю? Я потерпів як та, що родить, жахнуся і зісохну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milczałem – lecz czy mam pozostać spokojnym, wstrzymywać się, jęczeć jak rodząca? Chcę burzyć, a przy tym chłonąć!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długi czas powstrzymywałem się od działania. Milczałem. Panowałem nad sobą. Jak rodząca niewiasta będę jęczeć, dyszeć i sapać zarazem.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milczałem, </w:t>
      </w:r>
      <w:r>
        <w:rPr>
          <w:rtl/>
        </w:rPr>
        <w:t>הֶחֱׁשֵיתִי</w:t>
      </w:r>
      <w:r>
        <w:rPr>
          <w:rtl w:val="0"/>
        </w:rPr>
        <w:t xml:space="preserve"> (hecheszeti): wg 1QIsa a : </w:t>
      </w:r>
      <w:r>
        <w:rPr>
          <w:rtl/>
        </w:rPr>
        <w:t>אחשיתי</w:t>
      </w:r>
      <w:r>
        <w:rPr>
          <w:rtl w:val="0"/>
        </w:rPr>
        <w:t xml:space="preserve"> (omyłka?).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wzdychać, </w:t>
      </w:r>
      <w:r>
        <w:rPr>
          <w:rtl/>
        </w:rPr>
        <w:t>וְאֶׁשְאַף</w:t>
      </w:r>
      <w:r>
        <w:rPr>
          <w:rtl w:val="0"/>
        </w:rPr>
        <w:t xml:space="preserve"> (we’esz’af): wg 1QIsa a : kruszyć się, </w:t>
      </w:r>
      <w:r>
        <w:rPr>
          <w:rtl/>
        </w:rPr>
        <w:t>ואשופה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2024-04-28T05:41:02Z</dcterms:modified>
</cp:coreProperties>
</file>