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z powodu obfitego udoju mleka żywić się będzie twarogiem!* Tak, twaróg i miód będzie jadł każdy, kto zostanie zostawiony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obfitości mleka żywić się będzie twarogiem! Tak, twaróg i miód będzie jadł każdy, kto uchowa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masło. Każdy bowiem, kto pozostanie w ziemi, będzie jadł masło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obfitości mleka, którego nadoi, będzie jadł masło; masło zaiste i miód będzie jadł, ktokolwiek pozostanie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 obfitość mleka będzie jadł masło; bo masło i miód będzie jadł każdy, który się zostanie w pośrzód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śmietanę. Zaiste, śmietanę i miód jeść będzie każdy pozostały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obfitego udoju mleka żywić się będzie śmietaną; zaiste, śmietaną i miodem żywić się będzie każdy, kto pozostanie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obfitości mleka będzie mógł spożywać masło. O tak! Masło i miód będą jeść wszyscy, którzy pozostali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dawać bardzo dużo mleka, tak że będzie można żywić się twarogiem. Bo wszyscy, którzy pozostaną w kraju, będą jedli twaróg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ten, kto pozostanie jeszcze w kraju, będzie się żywił mlekiem i [dzikim]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 множества давання всякий хто остався на землі їстиме молоко, масло і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nadmiernego udoju mleka będzie spożywał śmietankę; bowiem każdy, kto pozostanie w kraju, będzie się żywił śmietanką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obfitości mleka będzie jadł masło; gdyż każdy, kto pozostanie w kraju, będzie jadł masło i 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żywić się będzie twarogiem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2024-04-30T20:59:30Z</dcterms:modified>
</cp:coreProperties>
</file>