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niegodziwość płonie jak ogień, pożera cierń oraz oset – i zaczyna płonąć w gęstwinie leśnej, i wznosi się potężny 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niegodziwość płonie niczym ogień, pożera oset i cierń, przenosi żar na leśne gęstwiny, unosi się jak potężny dym!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ucieszy się z jego młodzieńców i nie zlituje się nad jego sierotami i wdowami. Wszyscy bowiem są obłudni i niegodziwi, a każde usta mówią sprośności. Mimo tego wszystkiego jego gniew nie ustał, ale jego ręka jest jeszcze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młodzieńców jego Pan się nie ucieszy, a nad sierotami jego, i nad wdowami jego nie zmiłuje się; albowiem wszyscy są obłudni i złośliwi, a każde usta mówią sprosność. A wszakże w tem wszystkiem nie odwróci się zapalczywość jego; ale jeszcze ręka jego będzie wyciągniona.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młodzieńców jego nie będzie się Pan weselił a nie smiłuje się nad sierotami i nad wdowami jego, bo wszelki jest obłudnikiem i złośnikiem, a każde usta mówiły głupstwo. W tym wszytkim nie odwróciła się zapalczywość jego, ale jeszcze ręka jego wyciągniona.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niegodziwość rozgorzała jak pożar, który trawi głogi i ciernie; wybucha w gąszczu leśnym, aż wzbijają się 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bezprawie rozgorzało jak ogień, pożera cierń i oset i zapala gęstwinę leśną, tak że ta się unosi w słupach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niegodziwość zapłonęła jak ogień, pożera ciernie i osty, płonie w gąszczu leśnym, aż wznoszą się 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bowiem płonie jak ogień, co trawi ciernie i osty, wypala leśne gęstwiny, tak że słup dymu się kłębi.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nieprawość płonie jak ogień, który trawi ciernie i osty, gąszcze lasu wypala, tak że kłębi się w górę słup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беззаконня розгориться як огонь і як суха трава буде пожерта огнем. І загориться в хащах лісу, і пожере все те, що довкруги горбів.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niegodziwość rozpali się jak ogień, pochłonie głóg i ciernie, i rozżarzy się w gęstwinach lasu, więc zakłębią się w unoszącym się dymie.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nie będzie się radował z ich młodzieńców, a ich chłopcom nie mającym ojca, jak również ich wdowom nie okaże miłosierdzia; bo wszyscy oni są odstępcami i złoczyńcami i każde usta wypowiadają niedorzeczność. Ze względu na to wszystko jego gniew się nie odwrócił, a jego ręka wciąż jest wyciągnięta.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2024-04-27T10:51:32Z</dcterms:modified>
</cp:coreProperties>
</file>