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Cegły runęły? Zbudujemy z kamieni ciosanych. Sykomory wycięto? Zastąpimy je cedrami!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Runęły cegły — zbudujemy z kamiennych ciosów. Wycięto sykomory — zasadzimy cedry!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 je cały lud, Efraim i mieszkańcy Samarii, którzy mówią w pysze i wyniosłości serca: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 się wszystek lud Efraim, i mieszkający w Samaryi, którzy w hardości i w wyniosłości serca 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wiedział wszytek lud Efraim i mieszkający w Samaryjej, w pysze i w wyniosłości serca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Cegły się rozsypały - odbudujemy z kamienia; sykomory wycięte - cedrami je zastąpimy.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z cegły runęły, wybudujemy je z kamienia ciosanego, sykomory wycięto, zasadzimy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z cegły runęły, ale odbudujemy je z kamienia ciosanego, sykomory zostały wycięte, lecz zastąpimy je cedrami.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„Rozsypały się cegły, więc zbudujemy z kamienia! Zostały wycięte sykomory, więc posadzimy cedry!”.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Rozpadły się cegły, budować będziemy z ciosanych kamieni; wycięto sykomory, posadzimy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Цегли впали, але ходіть врубаємо каміння і зріжемо сикомори і кедри і збудуємо собі башту.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Cegły się zapadły, zatem będziemy murować kamieniem; morwy są ścięte, więc zastąpimy je cedrami.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je lud, oni wszyscy, Efraim i mieszkaniec Samarii, z powodu ich wyniosłości i z powodu buty ich serca, mówią bowiem: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2024-04-27T05:34:59Z</dcterms:modified>
</cp:coreProperties>
</file>