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posłanie, na którym by leżała przez cały czas swojego upływu (krwi), będzie dla niej jak posłanie (w czasie) jej nieczystości, i każdy sprzęt, na którym usiądzie, będzie nieczysty, tak jak nieczysty jest w czasie 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każdym posłaniem, na którym położy się w czasie swego krwawienia, będzie tak, jak z posłaniem w czasie jej nieczystości comiesięcznej. Każdy sprzęt, na którym usiądzie, będzie nieczysty, jak nieczysty bywa w okresie 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posłanie, na którym się położy przez wszystkie dni swojego upływu, będzie dla niej jak posłanie jej odłączenia. I wszystko, na czym usiądzie, będzie nieczyste tak jak nieczystość jej odłączenia.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pościel jej, na której by leżała po wszystkie dni płynienia swego, jako pościel w przyrodzonej chorobie będzie, i każda rzecz, na której by siedziała, nieczysta będzie według nieczystości przyrodzonej choroby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pościel, na której by spała, i naczynie, na którym by siedziała, splugawione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łóżko, na którym się położy podczas swojego upływu [krwi], będzie dla niej takie, jak łóżko podczas jej miesięcznej nieczystości. Każdy przedmiot, na którym usiądzie, będzie nieczysty, jak gdyby to była nieczystość miesięczna.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łoże, na którym by leżała przez cały czas swojego upływu krwi, będzie dla niej jak łoże jej nieczystości. Każdy sprzęt, na którym usiądzie, będzie nieczysty, tak jak jest nieczysty w czasie 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łóżko, na którym się położy w dni swojego upływu, będzie takie jak łóżko w czasie jej nieczystości. Każdy sprzęt, na którym usiądzie, będzie nieczysty, podobnie jak w czasie 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łóżko, na którym się położy w czasie upływu krwi, będzie nieczyste, i każda rzecz, na której usiądzie, będzie nieczysta, tak jak podczas jej comiesięcznego krwawienia.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posłanie, na którym spocznie w czasie takiego upływu, i każdy sprzęt, na którym będzie siedziała, będą nieczyste, podobnie jak w okresie jej słabości miesięcznej.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posłanie, na którym się położyła podczas wszystkich dni jej wycieku, będzie miało [takie samo rytualne skażenie], jak posłanie jej odłączenia. Każdy sprzęt, na którym usiądzie, będzie tak samo rytualnie skażony, jak [podczas] jej odłączenia.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всяке ложе, на якому спатиме на ньому всі дні витікання, буде її так як ложе віділення. І кожний посуд, на який сяде на ньому нечистим буде за нечистотою відлучення.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pościel na której leżała przez cały czas swojego upływu będzie jak pościel podczas jej słabości; każda rzecz na której siedziała będzie nieczysta jak podczas jej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łóżko, na którym by się położyła w którymkolwiek dniu swego wycieku, będzie dla niej jak łóżko jej nieczystości menstruacyjnej i każdy przedmiot, na którym usiądzie, będzie nieczysty jak coś skalanego jej nieczystością menstruacyjną.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2024-04-29T07:28:51Z</dcterms:modified>
</cp:coreProperties>
</file>