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pokarm* wdzięcznego daru, na przyjemną woń;** cały tłuszcz –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 wdzięcznego daru, na miłą woń.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tłuszcz jest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spali to na ołtarzu.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 ofiary ogniowej na miłą woń. Wszelki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tłuszcz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 to kapłan na ołtarzu, pokarm to jest ofiary ognistej na wdzięczną wonność; bo wszystka tłustość jest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na ołtarzu kapłan na żywność ognia i nawdzięczniejszęj woniej. Wszelki łój będzie PANSKI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zamieni to wszystko w dym na ołtarzu, jako pokarm spalany, woń miłą Panu. Cały tłuszcz będzie dla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je na ołtarzu jako pokarm ofiary ogniowej, jako woń przyjemną. Wszystek tłuszcz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pokarm, ofiarę spalaną, woń przyjemną. Cały tłuszcz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spali to na ołtarzu. To jest ofiara pokarmu spalanego na miłą woń dla JAHWE. Wszelki tłuszcz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ołtarzu, [wyda] na pastwę płomieni jako [ofiarę] przyjemnej woni. Wszystek tłuszcz należy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zmieni je w wonny dym na ołtarzu jako pokarm [podsycający płomień oddania] ogniowego, na kojący zapach. Cały tłuszcz należy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на жертівник в дар, як милий запах Господеві. Ввесь жир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puści je z dymem na ofiarnicy. To jest pokarm, ofiara ogniowa, przyjemny zapach; cały łój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zamieni to w dym na ołtarzu jako pokarm, ofiarę ogniową o kojącej woni. Wszystek tłuszcz należy do JAHWE.”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PANA,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2024-05-24T15:10:17Z</dcterms:modified>
</cp:coreProperties>
</file>