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Juda i omdlewają jej bramy, rozpaczają zgięci ku ziemi i unosi się krzyk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2024-04-27T15:18:01Z</dcterms:modified>
</cp:coreProperties>
</file>