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3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zejdź do domu garncarza, a tam dam ci usłyszeć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idź do domu garncarza. Tam dam ci usłyszeć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zejdź do domu garncarza, a tam sprawię, że usłyszysz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a wstąp do domu garncarzowego, a tam sprawię, że usłyszysz słowa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a wstąp do domu garncarzowego, a tam usłyszysz słowa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zejdź do domu garncarza; tam usłyszysz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zajdź do domu garncarza, a tam objawię ci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zejdź do domu garncarza. Tam sprawię, że usłyszysz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 natychmiast do domu garncarza, tam usłyszysz moje słowo”.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powstań i udaj się do domu garncarza, tam ci oznajmię słowa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 і зійди до дому гончара, і там послухай мої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zejdź do domu garncarza; tam obwieszczę ci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”Wstań i idź do domu garncarza, tam zaś dam ci usłyszeć moje słowa”.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2024-04-27T09:18:49Z</dcterms:modified>
</cp:coreProperties>
</file>