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szukających twojej duszy i w rękę tych, których się boisz, i w rękę Nebukadnesara, króla Babilonu,* i w ręce Chaldejczyków.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czyhających na twe życie, w moc tych, których się boisz — w ręce Nebukadnesara,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tych, którzy czyhają na twoje życie, i w ręce tych, których twarzy ty się lękasz, to jest, w ręce Nabuchodonozora, króla Babilonu, i w ręce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cię w rękę tych, którzy szukaj duszy twojej ,i w rękę tych, których się ty twarzy lękasz, to jest, w rękę Nabuchodonozora, króla Babilońskiego, i w rękę Chaldejczyków;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cię w rękę szukających dusze twojej i w rękę, których się twarzy ty lękasz, i w rękę Nabuchodonozora, króla Babilońskiego, i w rękę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tych, co nastają na twe życie, w ręce tych, przed którymi odczuwasz lęk, w ręce Nabuchodonozora, króla babilońskiego, w 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czyhających na twoje życie i w ręce tych, przed którymi drżysz, i w ręce Nebukadnesara, króla babilońskiego,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tych, którzy czyhają na twoje życie, w ręce tych, którzy cię przerażają, w ręce Nebukadnessara,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ręce czyhających na twe życie i w ręce tych, których się lękasz: w ręce Nabuchodonozora, króla Babilonu,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ręce nastających na twe życie i w ręce tych, których się lękasz, w ręce króla Babilonu Nebukadnezara i w ręce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тебе в руки тих, що шукають твою душу, яких ти боїшся їхнього лиця, в руки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w moc czyhających na twoje życie; w moc tych, których oblicza się lękasz oraz w moc Nabukadrecara, króla Babelu, w moc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rękę tych, którzy nastają na twą duszę, i w rękę tych, których się lękasz, i w rękę Nebukadreccara, króla Babilonu, i w rękę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rękę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2024-04-27T20:56:07Z</dcterms:modified>
</cp:coreProperties>
</file>