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droga będzie im jak ślizgawka, w ciemności potkną się i upadną na niej; gdyż sprowadzę na nich nieszczęście w roku ich nawiedzenia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droga będzie im jak ślizgawka, potkną się w ciemności i upadną na niej; gdyż sprowadzę na nich nieszczęście w czasie, gdy ich nawiedzę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droga stanie się dla nich jak ślizgawica w ciemności, na którą będą popędzeni i upadną, gdy sprowadzę na nich nieszczęście w roku, kiedy ich nawiedzę,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im będzie droga ich jako ślizgawica w ciemności, na którą wepchnieni będą i upadną, gdy przywiodę na nich biedę czasu nawiedzenia 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droga ich będzie im jako ślizawica w ciemności: bo się poślizną i powalą na niej, bo przywiodę na nie złe, rok nawiedzenia ich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droga będzie dla nich gruntem śliskim, na którym się potkną w ciemnościach i upadną. Albowiem ześlę na nich nieszczęście w roku, w którym ich nawiedzę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droga stanie się jak ślizgawica, poślizgną się na niej w ciemności i upadną; gdyż sprowadzę na nich nieszczęście w roku ich nawiedzenia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droga będzie niczym śliskie miejsca. W ciemności potkną się i upadną na niej. Sprowadzę bowiem na nich nieszczęście, ich rok kary –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drogi staną się niepewne, potkną się oni w ciemności i upadną. Bo sprowadzę na nich nieszczęście w czasie, gdy ich nawiedzę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droga stanie się dla nich jak gdyby śliskim terenem; w ciemności się potkną i upadną na niej. Bo klęskę na nich przywiodę, okres nawiedzenia ich karą -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хай їхня дорога буде їм на ховзання в темряві, і вони поховзнуться і впадуть на ній. Бо Я наведу на них зло в році їхніх відвідин.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ich droga będzie dla nich jak ślizgawice w ciemności, na których się poślizgną i upadną; gdyż przyprowadzę na nich klęskę, rok ich nawiedzenia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ich droga zamieni się im w ślizgawice w mroku, na które zostaną popchnięci i upadną”. ”Sprowadzę bowiem na nich nieszczęście, rok, w którym zostanie zwrócona na nich uwaga”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2024-04-29T13:11:33Z</dcterms:modified>
</cp:coreProperties>
</file>