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im jak ślizgawka, w ciemności potkną się i upadną na niej; gdyż sprowadzę na nich nieszczęście w roku ich nawiedzenia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2024-04-29T10:52:52Z</dcterms:modified>
</cp:coreProperties>
</file>