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każdy do bliźniego i każdy do swojego brata: Co odpowiedział JHWH? Albo: Co oznajmił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możecie mówić i tak pytać siebie nawzajem: Co odpowiedział PAN? Albo: Co JAHWE nam oznajmia?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mówcie każdy do swego bliźniego i każdy do swego brata: Cóż odpowiedział PAN? albo: Cóż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mówcie każdy do bliźniego swego, i każdy do brata swego: Cóż odpowiedział Pan? albo: Cóż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powiecie każdy do bliźniego i brata swego: Co JAHWE odpowiedział? I co JAHWE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mówić każdy do swego przyjaciela i każdy do swego brata: Co odpowiedział Pan? lub: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mówcie nawzajem do siebie, każdy do swojego brata: Co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do siebie nawzajem, każdy do swojego brata: Co odpowiedział PAN? Albo: Co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powinniście dopytywać się jeden drugiego o to, jaka jest odpowiedź JAHWE i co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mówić będziecie między sobą, jeden do drugiego: ”Jaką dał odpowiedź Jahwe?” oraz ”Co rzekł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скажете кожний до свого ближнього, і кожний до свого брата: Що відповів Господь, і: Що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mówcie tak, każdy do swojego bliźniego oraz każdy do swego brata: Co odpowiedział WIEKUISTY? Albo: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mówicie, każdy do swego bliźniego i każdy do swego brata: ʼCo odpowiedział Jehowa? I co JAHWE rzekł?ʼ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2024-04-29T07:59:01Z</dcterms:modified>
</cp:coreProperties>
</file>