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mówić: Wyrok JAHWE,* to tak mówi JAHWE: Ponieważ wypowiadacie te słowa: Wyrok JAHWE, chociaż poleciłem wam: Nie mówcie: Wyrok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tym, którzy nie przestaną używać słów: Ciężar JAHWE, sam JAHWE zapowiada: Ponieważ wypowiadacie te słowa: Ciężar JAHWE, chociaż wam poleciłem, że macie tak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JAHWE, to wtedy tak mówi JAHWE: Ponieważ mówicie to słowo: Brzemię JAHWE, chociaż nakazałem wam, mówiąc: Nie mówcie: Brzemię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Pańskie, tedy tak mówi Pan: Ponieważ mówicie to słowo: Brzemię Pańskie, chociażem do was posyłał, mówiąc: Nie mówcie: Brzemię Pańskie;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mówić będziecie: Brzemię PANskie! dlatego to mówi JAHWE: Ponieważeście rzekli mowę tę: Brzemię PANskie! a posłałem do was, rzekąc: Nie mówcie: Brzemię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Jeślibyście mimo to mówili ”brzemię Pańskie”, to wtedy tak mówi Pan: Ponieważ używacie tego wyrażenia ”brzemię Pańskie”, mimo że wam zakazałem mówić ”brzemię Pańskie”,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mówić: "Brzemię Pana", to tak mówi Pan: Ponieważ wypowiadacie to słowo: "Brzemię Pana", chociaż wam zabroniłem mówić: "Brzemię Pana",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mówić: Brzemię PANA!, to wtedy: Tak mówi JAHWE: Skoro ciągle używacie tego słowa: Brzemię PANA!, chociaż nie pozwoliłem wam mówić: Brzemię PANA!,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mówić: «Oto wypowiedź prorocka pochodząca od PANA», to tak mówi JAHWE: Ponieważ wypowiedzieliście to słowo: «Oto wypowiedź prorocka pochodząca od PANA», choć zakazałem wam głosić wypowiedzi prorockie pochodzące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powtarzać będziecie: ”brzemię Jahwe”), wtedy tak mówi Jahwe: Ponieważ nadużywacie tego wyrażenia: ”brzemię Jahwe”, choć nakazałem wam, mówiąc: ”Nie używajcie słów: brzemię Jahwe”,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Томущо ви сказали це слово: Господний тягар, і Я післав до вас, кажучи: Не скажете: Господний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powtarzać „brzemię WIEKUISTEGO”, wtedy tak mówi WIEKUISTY: Ponieważ powtarzacie to słowo „brzemię WIEKUISTEGO”, chociaż posyłałem do was, mówiąc: Nie powtarzajcie: „brzemię WIEKUISTEGO”,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dalej mówicie: ”Brzemię Jehowy!”, przeto tak rzekł JAHWE: ”Ponieważ mówicie: ʼTo słowo jest brzemieniem JAHWEʼ, podczas gdy ciągle posyłałem do was, powiadając: ʼNie mówcie: ”Brzemię Jehowy!”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2024-04-29T09:13:16Z</dcterms:modified>
</cp:coreProperties>
</file>