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zatem swoich ludzi i wyruszyli do walki z Ismaelem, synem Netaniasza. Dopadli go przy wielkim Stawie Gibeońskim.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nadciągnęli, aby walczyć z Izmaelem, synem Netaniasza. I 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wszystek swój lud, i ciągnęli, aby zwiedli bitwę z Izmaelem, synem Natanijaszowym, którego znaleźli u wód wielkich,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wszytkie męże, poszli, aby walczyli z Ismaelem, synem Nataniaszowym, i naleźli go u wód mnogich,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poszli walczyć z Izmaelem, synem Netaniasza. Spotkali go u wielkiego stawu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wyruszyli, aby się rozprawić z Ismaelem, synem Netaniasza, i dosięgli go u wielkich wód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wyruszyli, by walczyć z Izmaelem, synem Netaniasza. 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Izmaelem, synem Netaniasza. Zastali go przy wielkim stawie, który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Jiszmaelem, synem Netanja. Dopadli go przy Wielkich Wodach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повели все їхнє військо і пішли воювати з ним і знайшли його при великій воді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ruszyli, by walczyć z Iszmaelem, synem Netanji, i spotkali go przy Wielkim Stawie, który jest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wszystkich mężczyzn i wyruszyli do walki przeciw Ismaelowi, synowi Netaniasza, i spotkali go przy obfitych wodach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2024-04-28T23:43:57Z</dcterms:modified>
</cp:coreProperties>
</file>