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9"/>
        <w:gridCol w:w="58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mieszkających w ziemi egipskiej, tak jak nawiedziłem Jerozolimę –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ich, mieszkających w Egipcie, tak jak nawiedziłem Jerozolimę —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nawiedzę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mieszkają w ziemi Egiptu, jak nawiedziłem Jerozolimę —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nawiedzę tych, którzy mieszkają w ziemi Egipskiej, jakom nawiedził Jeruzalem mieczem, 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obywatele ziemie Egipskiej, jakom nawiedził Jeruzalem, mieczem, głodem i morem.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ukarzę zamieszkujących ziemię egipską, jak ukarałem Jerozolimę: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tych, którzy zamieszkają w Egipcie, tak jak nawiedziłem Jeruzalem -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ukarzę mieszkańców ziemi egipskiej, jak ukarałem Jerozolimę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Mieszkających w Egipcie dotknę karą, tak jak Jerozolimę ukarałem mieczem, głodem i zarazą.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karą tych, którzy przebywają w kraju egipskim, jak nawiedziłem Jeruzalem [karą] miecza, głodu i zarazy.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навідаюся до тих, що сидять в Єгипті, так як Я навідався до Єрусалиму мечем і голодом,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Nawiedzę tych, co zamieszkali w ziemi Micraim, jak nawiedziłem Jeruszalaim – mieczem, głodem i morem!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dokonam rozrachunku z tymi, którzy mieszka ją w ziemi egipskiej, tak jak dokonałem rozrachunku z Jerozolimą – mieczem, klęską głodu i zarazą.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2024-05-04T12:32:57Z</dcterms:modified>
</cp:coreProperties>
</file>